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0255A831" w:rsidR="00E96A8F" w:rsidRPr="005943E8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AA6">
        <w:rPr>
          <w:rFonts w:ascii="Times New Roman" w:hAnsi="Times New Roman" w:cs="Times New Roman"/>
          <w:b/>
          <w:sz w:val="24"/>
          <w:szCs w:val="24"/>
        </w:rPr>
        <w:t>0010</w:t>
      </w:r>
      <w:r w:rsidR="005943E8">
        <w:rPr>
          <w:rFonts w:ascii="Times New Roman" w:hAnsi="Times New Roman" w:cs="Times New Roman"/>
          <w:b/>
          <w:sz w:val="24"/>
          <w:szCs w:val="24"/>
        </w:rPr>
        <w:t>-</w:t>
      </w:r>
      <w:r w:rsidR="005943E8">
        <w:rPr>
          <w:rFonts w:ascii="Times New Roman" w:hAnsi="Times New Roman" w:cs="Times New Roman"/>
          <w:b/>
          <w:sz w:val="24"/>
          <w:szCs w:val="24"/>
          <w:lang w:val="en-US"/>
        </w:rPr>
        <w:t>HSE</w:t>
      </w:r>
      <w:r w:rsidR="002F5AA6">
        <w:rPr>
          <w:rFonts w:ascii="Times New Roman" w:hAnsi="Times New Roman" w:cs="Times New Roman"/>
          <w:b/>
          <w:sz w:val="24"/>
          <w:szCs w:val="24"/>
        </w:rPr>
        <w:t>-2025</w:t>
      </w:r>
    </w:p>
    <w:p w14:paraId="37165CF1" w14:textId="6D607984" w:rsidR="002F5AA6" w:rsidRDefault="00D90B25" w:rsidP="002F5A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F5AA6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8F0DFA" w:rsidRPr="002F5AA6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2F5AA6" w:rsidRPr="002F5AA6">
        <w:rPr>
          <w:rFonts w:ascii="Times New Roman" w:hAnsi="Times New Roman" w:cs="Times New Roman"/>
          <w:sz w:val="24"/>
          <w:szCs w:val="24"/>
        </w:rPr>
        <w:t xml:space="preserve">на проведение профилактических и газоспасательных работ на опасных производственных объектах профессиональными </w:t>
      </w:r>
      <w:proofErr w:type="spellStart"/>
      <w:r w:rsidR="002F5AA6" w:rsidRPr="002F5AA6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="002F5AA6" w:rsidRPr="002F5AA6">
        <w:rPr>
          <w:rFonts w:ascii="Times New Roman" w:hAnsi="Times New Roman" w:cs="Times New Roman"/>
          <w:sz w:val="24"/>
          <w:szCs w:val="24"/>
        </w:rPr>
        <w:t xml:space="preserve"> спасательными службами в области промышленной безопасности на объектах АО «Каспийский Трубопроводный Консорциум-</w:t>
      </w:r>
      <w:proofErr w:type="gramStart"/>
      <w:r w:rsidR="002F5AA6" w:rsidRPr="002F5AA6">
        <w:rPr>
          <w:rFonts w:ascii="Times New Roman" w:hAnsi="Times New Roman" w:cs="Times New Roman"/>
          <w:sz w:val="24"/>
          <w:szCs w:val="24"/>
        </w:rPr>
        <w:t>К»  (</w:t>
      </w:r>
      <w:proofErr w:type="gramEnd"/>
      <w:r w:rsidR="002F5AA6" w:rsidRPr="002F5AA6">
        <w:rPr>
          <w:rFonts w:ascii="Times New Roman" w:hAnsi="Times New Roman" w:cs="Times New Roman"/>
          <w:sz w:val="24"/>
          <w:szCs w:val="24"/>
        </w:rPr>
        <w:t>далее - Объекта</w:t>
      </w:r>
      <w:bookmarkStart w:id="1" w:name="_GoBack"/>
      <w:bookmarkEnd w:id="1"/>
      <w:r w:rsidR="002F5AA6" w:rsidRPr="002F5AA6">
        <w:rPr>
          <w:rFonts w:ascii="Times New Roman" w:hAnsi="Times New Roman" w:cs="Times New Roman"/>
          <w:sz w:val="24"/>
          <w:szCs w:val="24"/>
        </w:rPr>
        <w:t>х Заказчика).</w:t>
      </w:r>
    </w:p>
    <w:p w14:paraId="7A87E194" w14:textId="77777777" w:rsidR="002F5AA6" w:rsidRPr="002F5AA6" w:rsidRDefault="002F5AA6" w:rsidP="002F5A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252D1C5" w14:textId="63DBB8D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6338C85E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ED583A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76352013" w14:textId="77777777" w:rsidR="002F5AA6" w:rsidRPr="002F5AA6" w:rsidRDefault="005B1E84" w:rsidP="002F5AA6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 xml:space="preserve">Согласие следовать принципам и положениям Кодекса делового поведения КТК (см. </w:t>
      </w:r>
      <w:r w:rsidRPr="002F5AA6">
        <w:rPr>
          <w:rFonts w:ascii="Times New Roman" w:hAnsi="Times New Roman" w:cs="Times New Roman"/>
          <w:sz w:val="24"/>
          <w:szCs w:val="24"/>
        </w:rPr>
        <w:t>Приложение №1 к «</w:t>
      </w:r>
      <w:r w:rsidR="002F5AA6" w:rsidRPr="002F5AA6">
        <w:rPr>
          <w:rFonts w:ascii="Times New Roman" w:hAnsi="Times New Roman" w:cs="Times New Roman"/>
          <w:sz w:val="24"/>
          <w:szCs w:val="24"/>
        </w:rPr>
        <w:t>Инструкции участникам тендера»).</w:t>
      </w:r>
    </w:p>
    <w:p w14:paraId="2E16E1DE" w14:textId="77777777" w:rsidR="002F5AA6" w:rsidRPr="002F5AA6" w:rsidRDefault="002F5AA6" w:rsidP="002F5AA6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AA6">
        <w:rPr>
          <w:rFonts w:ascii="Times New Roman" w:hAnsi="Times New Roman" w:cs="Times New Roman"/>
          <w:sz w:val="24"/>
          <w:szCs w:val="24"/>
        </w:rPr>
        <w:t>Соответствовать пункту 8 технического задания.</w:t>
      </w:r>
    </w:p>
    <w:p w14:paraId="686EF13D" w14:textId="130E7E7B" w:rsidR="002F5AA6" w:rsidRPr="002F5AA6" w:rsidRDefault="002F5AA6" w:rsidP="002F5AA6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AA6">
        <w:rPr>
          <w:rFonts w:ascii="Times New Roman" w:hAnsi="Times New Roman" w:cs="Times New Roman"/>
          <w:sz w:val="24"/>
          <w:szCs w:val="24"/>
        </w:rPr>
        <w:t>Выполнять услуги согласно пункту 9 технического задания.</w:t>
      </w:r>
    </w:p>
    <w:p w14:paraId="28EE9795" w14:textId="5A248D96" w:rsidR="00ED583A" w:rsidRPr="005068A3" w:rsidRDefault="00ED583A" w:rsidP="00ED583A">
      <w:pPr>
        <w:pStyle w:val="a3"/>
        <w:tabs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ED583A" w:rsidRPr="005068A3" w:rsidSect="00E96A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F6F12" w14:textId="77777777" w:rsidR="00580EE2" w:rsidRDefault="00580EE2" w:rsidP="00D408E3">
      <w:pPr>
        <w:spacing w:before="0" w:after="0" w:line="240" w:lineRule="auto"/>
      </w:pPr>
      <w:r>
        <w:separator/>
      </w:r>
    </w:p>
  </w:endnote>
  <w:endnote w:type="continuationSeparator" w:id="0">
    <w:p w14:paraId="7B50B4FC" w14:textId="77777777" w:rsidR="00580EE2" w:rsidRDefault="00580EE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6733" w14:textId="77777777" w:rsidR="00AB74F1" w:rsidRDefault="00AB74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484"/>
      <w:gridCol w:w="3458"/>
      <w:gridCol w:w="1413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22C8416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6B5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6B5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A147" w14:textId="77777777" w:rsidR="00AB74F1" w:rsidRDefault="00AB7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CE676" w14:textId="77777777" w:rsidR="00580EE2" w:rsidRDefault="00580EE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37AC917" w14:textId="77777777" w:rsidR="00580EE2" w:rsidRDefault="00580EE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2F10" w14:textId="77777777" w:rsidR="00AB74F1" w:rsidRDefault="00AB74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2828553A" w:rsidR="006A4EE8" w:rsidRDefault="006A4EE8" w:rsidP="005F65A7">
    <w:pPr>
      <w:pStyle w:val="a8"/>
      <w:spacing w:after="240"/>
      <w:jc w:val="both"/>
      <w:rPr>
        <w:lang w:val="en-US"/>
      </w:rPr>
    </w:pPr>
  </w:p>
  <w:p w14:paraId="5A28AE4D" w14:textId="5BAC096E" w:rsidR="00EB269D" w:rsidRPr="00EB269D" w:rsidRDefault="00EB269D" w:rsidP="00E96A8F">
    <w:pPr>
      <w:pStyle w:val="a8"/>
      <w:spacing w:after="240"/>
      <w:jc w:val="right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Pr="00EB269D">
      <w:rPr>
        <w:rFonts w:ascii="Times New Roman" w:hAnsi="Times New Roman" w:cs="Times New Roman"/>
        <w:sz w:val="22"/>
        <w:szCs w:val="22"/>
      </w:rPr>
      <w:t>№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="00AB74F1">
      <w:rPr>
        <w:rFonts w:ascii="Times New Roman" w:hAnsi="Times New Roman" w:cs="Times New Roman"/>
        <w:sz w:val="22"/>
        <w:szCs w:val="22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0713" w14:textId="77777777" w:rsidR="00AB74F1" w:rsidRDefault="00AB74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1DD6"/>
    <w:multiLevelType w:val="multilevel"/>
    <w:tmpl w:val="BFCEDB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9D0A38"/>
    <w:multiLevelType w:val="hybridMultilevel"/>
    <w:tmpl w:val="A708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15"/>
  </w:num>
  <w:num w:numId="5">
    <w:abstractNumId w:val="39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1"/>
  </w:num>
  <w:num w:numId="11">
    <w:abstractNumId w:val="20"/>
  </w:num>
  <w:num w:numId="12">
    <w:abstractNumId w:val="2"/>
  </w:num>
  <w:num w:numId="13">
    <w:abstractNumId w:val="9"/>
  </w:num>
  <w:num w:numId="14">
    <w:abstractNumId w:val="0"/>
  </w:num>
  <w:num w:numId="15">
    <w:abstractNumId w:val="14"/>
  </w:num>
  <w:num w:numId="16">
    <w:abstractNumId w:val="29"/>
  </w:num>
  <w:num w:numId="17">
    <w:abstractNumId w:val="1"/>
  </w:num>
  <w:num w:numId="18">
    <w:abstractNumId w:val="6"/>
  </w:num>
  <w:num w:numId="19">
    <w:abstractNumId w:val="17"/>
  </w:num>
  <w:num w:numId="20">
    <w:abstractNumId w:val="12"/>
  </w:num>
  <w:num w:numId="21">
    <w:abstractNumId w:val="22"/>
  </w:num>
  <w:num w:numId="22">
    <w:abstractNumId w:val="18"/>
  </w:num>
  <w:num w:numId="23">
    <w:abstractNumId w:val="34"/>
  </w:num>
  <w:num w:numId="24">
    <w:abstractNumId w:val="35"/>
  </w:num>
  <w:num w:numId="25">
    <w:abstractNumId w:val="7"/>
  </w:num>
  <w:num w:numId="26">
    <w:abstractNumId w:val="11"/>
  </w:num>
  <w:num w:numId="27">
    <w:abstractNumId w:val="36"/>
  </w:num>
  <w:num w:numId="28">
    <w:abstractNumId w:val="5"/>
  </w:num>
  <w:num w:numId="29">
    <w:abstractNumId w:val="16"/>
  </w:num>
  <w:num w:numId="30">
    <w:abstractNumId w:val="40"/>
  </w:num>
  <w:num w:numId="31">
    <w:abstractNumId w:val="10"/>
  </w:num>
  <w:num w:numId="32">
    <w:abstractNumId w:val="26"/>
  </w:num>
  <w:num w:numId="33">
    <w:abstractNumId w:val="24"/>
  </w:num>
  <w:num w:numId="34">
    <w:abstractNumId w:val="13"/>
  </w:num>
  <w:num w:numId="35">
    <w:abstractNumId w:val="33"/>
  </w:num>
  <w:num w:numId="36">
    <w:abstractNumId w:val="38"/>
  </w:num>
  <w:num w:numId="37">
    <w:abstractNumId w:val="4"/>
  </w:num>
  <w:num w:numId="38">
    <w:abstractNumId w:val="28"/>
  </w:num>
  <w:num w:numId="39">
    <w:abstractNumId w:val="21"/>
  </w:num>
  <w:num w:numId="40">
    <w:abstractNumId w:val="32"/>
  </w:num>
  <w:num w:numId="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5AA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3AD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8A3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B6F"/>
    <w:rsid w:val="00580EE2"/>
    <w:rsid w:val="00581177"/>
    <w:rsid w:val="00581AE0"/>
    <w:rsid w:val="00581F11"/>
    <w:rsid w:val="0058269A"/>
    <w:rsid w:val="00583D40"/>
    <w:rsid w:val="0058420F"/>
    <w:rsid w:val="00590199"/>
    <w:rsid w:val="005928CC"/>
    <w:rsid w:val="00594321"/>
    <w:rsid w:val="005943E8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A6B50"/>
    <w:rsid w:val="007B4070"/>
    <w:rsid w:val="007C0B9D"/>
    <w:rsid w:val="007C3AA4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59A0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5CE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2F3E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1A4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61E"/>
    <w:rsid w:val="00ED1BB8"/>
    <w:rsid w:val="00ED1EA8"/>
    <w:rsid w:val="00ED583A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66ED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  <w:style w:type="character" w:customStyle="1" w:styleId="s1">
    <w:name w:val="s1"/>
    <w:basedOn w:val="a0"/>
    <w:rsid w:val="002F5AA6"/>
    <w:rPr>
      <w:color w:val="000000"/>
    </w:rPr>
  </w:style>
  <w:style w:type="paragraph" w:customStyle="1" w:styleId="pc">
    <w:name w:val="pc"/>
    <w:basedOn w:val="a"/>
    <w:rsid w:val="002F5AA6"/>
    <w:pPr>
      <w:spacing w:before="0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rmal (Web)"/>
    <w:basedOn w:val="a"/>
    <w:uiPriority w:val="99"/>
    <w:semiHidden/>
    <w:unhideWhenUsed/>
    <w:rsid w:val="002F5AA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4269138-5E69-4CFC-9BFC-808EDA98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Sule0712</cp:lastModifiedBy>
  <cp:revision>19</cp:revision>
  <cp:lastPrinted>2018-12-03T12:39:00Z</cp:lastPrinted>
  <dcterms:created xsi:type="dcterms:W3CDTF">2021-08-18T15:07:00Z</dcterms:created>
  <dcterms:modified xsi:type="dcterms:W3CDTF">2025-06-20T07:36:00Z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